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B1AF" w14:textId="0CDCF7D8" w:rsidR="00931937" w:rsidRPr="007236DB" w:rsidRDefault="0014243B" w:rsidP="00931937">
      <w:pPr>
        <w:rPr>
          <w:rFonts w:ascii="Arial" w:hAnsi="Arial" w:cs="Arial"/>
          <w:b/>
          <w:sz w:val="20"/>
          <w:szCs w:val="20"/>
        </w:rPr>
      </w:pPr>
      <w:r w:rsidRPr="007236DB">
        <w:rPr>
          <w:rFonts w:ascii="Arial" w:hAnsi="Arial" w:cs="Arial"/>
          <w:b/>
          <w:sz w:val="20"/>
          <w:szCs w:val="20"/>
        </w:rPr>
        <w:t>Administrative</w:t>
      </w:r>
      <w:r w:rsidR="00931937" w:rsidRPr="007236DB">
        <w:rPr>
          <w:rFonts w:ascii="Arial" w:hAnsi="Arial" w:cs="Arial"/>
          <w:b/>
          <w:sz w:val="20"/>
          <w:szCs w:val="20"/>
        </w:rPr>
        <w:t xml:space="preserve"> Assistant</w:t>
      </w:r>
    </w:p>
    <w:p w14:paraId="64293EB2" w14:textId="3060B424" w:rsidR="00931937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 xml:space="preserve">Metrix Group LLP has been a full service chartered professional accounting firm for </w:t>
      </w:r>
      <w:r w:rsidRPr="007236DB">
        <w:rPr>
          <w:rFonts w:ascii="Arial" w:hAnsi="Arial" w:cs="Arial"/>
          <w:b/>
          <w:bCs/>
          <w:sz w:val="20"/>
          <w:szCs w:val="20"/>
        </w:rPr>
        <w:t>over 50 years</w:t>
      </w:r>
      <w:r w:rsidRPr="007236DB">
        <w:rPr>
          <w:rFonts w:ascii="Arial" w:hAnsi="Arial" w:cs="Arial"/>
          <w:sz w:val="20"/>
          <w:szCs w:val="20"/>
        </w:rPr>
        <w:t xml:space="preserve"> with offices in Edmonton, Lloydminster</w:t>
      </w:r>
      <w:r w:rsidR="00807CDE" w:rsidRPr="007236DB">
        <w:rPr>
          <w:rFonts w:ascii="Arial" w:hAnsi="Arial" w:cs="Arial"/>
          <w:sz w:val="20"/>
          <w:szCs w:val="20"/>
        </w:rPr>
        <w:t xml:space="preserve">, </w:t>
      </w:r>
      <w:r w:rsidRPr="007236DB">
        <w:rPr>
          <w:rFonts w:ascii="Arial" w:hAnsi="Arial" w:cs="Arial"/>
          <w:sz w:val="20"/>
          <w:szCs w:val="20"/>
        </w:rPr>
        <w:t>Whitecourt</w:t>
      </w:r>
      <w:r w:rsidR="00807CDE" w:rsidRPr="007236DB">
        <w:rPr>
          <w:rFonts w:ascii="Arial" w:hAnsi="Arial" w:cs="Arial"/>
          <w:sz w:val="20"/>
          <w:szCs w:val="20"/>
        </w:rPr>
        <w:t xml:space="preserve"> and Evansburg</w:t>
      </w:r>
      <w:r w:rsidRPr="007236DB">
        <w:rPr>
          <w:rFonts w:ascii="Arial" w:hAnsi="Arial" w:cs="Arial"/>
          <w:sz w:val="20"/>
          <w:szCs w:val="20"/>
        </w:rPr>
        <w:t xml:space="preserve">.  </w:t>
      </w:r>
    </w:p>
    <w:p w14:paraId="34B23034" w14:textId="3AC19C44" w:rsidR="0014243B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 xml:space="preserve">We have an opening for </w:t>
      </w:r>
      <w:r w:rsidRPr="007236DB">
        <w:rPr>
          <w:rFonts w:ascii="Arial" w:hAnsi="Arial" w:cs="Arial"/>
          <w:b/>
          <w:bCs/>
          <w:sz w:val="20"/>
          <w:szCs w:val="20"/>
        </w:rPr>
        <w:t>a full-time, permanent</w:t>
      </w:r>
      <w:r w:rsidRPr="007236DB">
        <w:rPr>
          <w:rFonts w:ascii="Arial" w:hAnsi="Arial" w:cs="Arial"/>
          <w:sz w:val="20"/>
          <w:szCs w:val="20"/>
        </w:rPr>
        <w:t xml:space="preserve"> </w:t>
      </w:r>
      <w:r w:rsidR="0014243B" w:rsidRPr="007236DB">
        <w:rPr>
          <w:rFonts w:ascii="Arial" w:hAnsi="Arial" w:cs="Arial"/>
          <w:b/>
          <w:sz w:val="20"/>
          <w:szCs w:val="20"/>
        </w:rPr>
        <w:t>Administrative</w:t>
      </w:r>
      <w:r w:rsidRPr="007236DB">
        <w:rPr>
          <w:rFonts w:ascii="Arial" w:hAnsi="Arial" w:cs="Arial"/>
          <w:b/>
          <w:sz w:val="20"/>
          <w:szCs w:val="20"/>
        </w:rPr>
        <w:t xml:space="preserve"> Assistant</w:t>
      </w:r>
      <w:r w:rsidRPr="007236DB">
        <w:rPr>
          <w:rFonts w:ascii="Arial" w:hAnsi="Arial" w:cs="Arial"/>
          <w:sz w:val="20"/>
          <w:szCs w:val="20"/>
        </w:rPr>
        <w:t xml:space="preserve"> in our Edmonton Office.</w:t>
      </w:r>
      <w:r w:rsidR="00ED1AA8" w:rsidRPr="007236DB">
        <w:rPr>
          <w:rFonts w:ascii="Arial" w:hAnsi="Arial" w:cs="Arial"/>
          <w:sz w:val="20"/>
          <w:szCs w:val="20"/>
        </w:rPr>
        <w:t xml:space="preserve">  The start date will be November 4, 2019.</w:t>
      </w:r>
      <w:r w:rsidR="00193F30" w:rsidRPr="007236DB">
        <w:rPr>
          <w:rFonts w:ascii="Arial" w:hAnsi="Arial" w:cs="Arial"/>
          <w:sz w:val="20"/>
          <w:szCs w:val="20"/>
        </w:rPr>
        <w:t xml:space="preserve">  </w:t>
      </w:r>
    </w:p>
    <w:p w14:paraId="2A0FE3C0" w14:textId="7D702BC1" w:rsidR="007D3D40" w:rsidRPr="007236DB" w:rsidRDefault="007D3D40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 xml:space="preserve">As an </w:t>
      </w:r>
      <w:r w:rsidR="0014243B" w:rsidRPr="007236DB">
        <w:rPr>
          <w:rFonts w:ascii="Arial" w:hAnsi="Arial" w:cs="Arial"/>
          <w:sz w:val="20"/>
          <w:szCs w:val="20"/>
        </w:rPr>
        <w:t>administrative</w:t>
      </w:r>
      <w:r w:rsidRPr="007236DB">
        <w:rPr>
          <w:rFonts w:ascii="Arial" w:hAnsi="Arial" w:cs="Arial"/>
          <w:sz w:val="20"/>
          <w:szCs w:val="20"/>
        </w:rPr>
        <w:t xml:space="preserve"> assistant, specific responsibilities include, but are not limited to:</w:t>
      </w:r>
    </w:p>
    <w:p w14:paraId="5567186C" w14:textId="69B88524" w:rsidR="0014243B" w:rsidRPr="007236DB" w:rsidRDefault="0014243B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Greeting clients and answering phones</w:t>
      </w:r>
    </w:p>
    <w:p w14:paraId="66D8AA24" w14:textId="5F885859" w:rsidR="0014243B" w:rsidRPr="007236DB" w:rsidRDefault="0014243B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Coordinating appointments, mail and other clerical tasks</w:t>
      </w:r>
    </w:p>
    <w:p w14:paraId="35519853" w14:textId="1326DFDF" w:rsidR="007D3D40" w:rsidRPr="007236DB" w:rsidRDefault="007D3D40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Maintain records or files and respond to emails and telephone calls</w:t>
      </w:r>
    </w:p>
    <w:p w14:paraId="6D69698F" w14:textId="534B847F" w:rsidR="007D3D40" w:rsidRPr="007236DB" w:rsidRDefault="007D3D40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Manage and monitor Part</w:t>
      </w:r>
      <w:r w:rsidR="00EE431C" w:rsidRPr="007236DB">
        <w:rPr>
          <w:rFonts w:ascii="Arial" w:hAnsi="Arial" w:cs="Arial"/>
          <w:sz w:val="20"/>
          <w:szCs w:val="20"/>
        </w:rPr>
        <w:t>n</w:t>
      </w:r>
      <w:r w:rsidRPr="007236DB">
        <w:rPr>
          <w:rFonts w:ascii="Arial" w:hAnsi="Arial" w:cs="Arial"/>
          <w:sz w:val="20"/>
          <w:szCs w:val="20"/>
        </w:rPr>
        <w:t>er</w:t>
      </w:r>
      <w:r w:rsidR="009D4F5B" w:rsidRPr="007236DB">
        <w:rPr>
          <w:rFonts w:ascii="Arial" w:hAnsi="Arial" w:cs="Arial"/>
          <w:sz w:val="20"/>
          <w:szCs w:val="20"/>
        </w:rPr>
        <w:t>’s Outlook calendar.  This includes arranging and facilitating internal and external meetings</w:t>
      </w:r>
    </w:p>
    <w:p w14:paraId="243C4308" w14:textId="1FC0845D" w:rsidR="00807CDE" w:rsidRPr="007236DB" w:rsidRDefault="00807CDE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Arrange travel, schedule meetings, prepare agendas, and respond to routine correspondence</w:t>
      </w:r>
    </w:p>
    <w:p w14:paraId="37A29E15" w14:textId="3F2A6202" w:rsidR="00807CDE" w:rsidRPr="007236DB" w:rsidRDefault="00807CDE" w:rsidP="007D3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Develop, prepare and produce written correspondence, presentations and reports, including Board reports presented by Partners</w:t>
      </w:r>
    </w:p>
    <w:p w14:paraId="40C81AFF" w14:textId="152BF0DC" w:rsidR="008D72D8" w:rsidRPr="007236DB" w:rsidRDefault="008D72D8" w:rsidP="008D72D8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The following are skills we would expect an applicant to possess:</w:t>
      </w:r>
    </w:p>
    <w:p w14:paraId="51C3EAE8" w14:textId="39CAB1DB" w:rsidR="008D72D8" w:rsidRPr="007236DB" w:rsidRDefault="008D72D8" w:rsidP="008D7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Professional communication, copywriting, and analytical skills</w:t>
      </w:r>
    </w:p>
    <w:p w14:paraId="5F57EE2E" w14:textId="2E832596" w:rsidR="008D72D8" w:rsidRPr="007236DB" w:rsidRDefault="008D72D8" w:rsidP="008D7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Organizational skills</w:t>
      </w:r>
    </w:p>
    <w:p w14:paraId="7845A809" w14:textId="204F78F0" w:rsidR="008D72D8" w:rsidRPr="007236DB" w:rsidRDefault="008D72D8" w:rsidP="008D7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Time management skills</w:t>
      </w:r>
    </w:p>
    <w:p w14:paraId="23DF649C" w14:textId="3C28CF42" w:rsidR="008D72D8" w:rsidRPr="007236DB" w:rsidRDefault="008D72D8" w:rsidP="008D7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Conflict resolution and decision-making skills</w:t>
      </w:r>
    </w:p>
    <w:p w14:paraId="1EFE8340" w14:textId="072F6E62" w:rsidR="008D72D8" w:rsidRPr="007236DB" w:rsidRDefault="008D72D8" w:rsidP="001424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Proficiency in several technical office programs such as Word, PowerPoint, Excel.</w:t>
      </w:r>
    </w:p>
    <w:p w14:paraId="0A9B1A7A" w14:textId="7982EB56" w:rsidR="00193F30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The ideal candidate will have a pleasant personality along with excellent organization and communication skills.</w:t>
      </w:r>
      <w:r w:rsidR="0001360A" w:rsidRPr="007236DB">
        <w:rPr>
          <w:rFonts w:ascii="Arial" w:hAnsi="Arial" w:cs="Arial"/>
          <w:sz w:val="20"/>
          <w:szCs w:val="20"/>
        </w:rPr>
        <w:t xml:space="preserve"> </w:t>
      </w:r>
      <w:r w:rsidRPr="007236DB">
        <w:rPr>
          <w:rFonts w:ascii="Arial" w:hAnsi="Arial" w:cs="Arial"/>
          <w:sz w:val="20"/>
          <w:szCs w:val="20"/>
        </w:rPr>
        <w:t xml:space="preserve">The ability to perform basic reception/administrative functions while working in a </w:t>
      </w:r>
      <w:r w:rsidR="00907E4B" w:rsidRPr="007236DB">
        <w:rPr>
          <w:rFonts w:ascii="Arial" w:hAnsi="Arial" w:cs="Arial"/>
          <w:sz w:val="20"/>
          <w:szCs w:val="20"/>
        </w:rPr>
        <w:t>fast-paced</w:t>
      </w:r>
      <w:r w:rsidRPr="007236DB">
        <w:rPr>
          <w:rFonts w:ascii="Arial" w:hAnsi="Arial" w:cs="Arial"/>
          <w:sz w:val="20"/>
          <w:szCs w:val="20"/>
        </w:rPr>
        <w:t xml:space="preserve"> environment is essential.  This position requires knowledge and experience with all Microsoft Office applications.</w:t>
      </w:r>
      <w:r w:rsidR="00193F30" w:rsidRPr="007236DB">
        <w:rPr>
          <w:rFonts w:ascii="Arial" w:hAnsi="Arial" w:cs="Arial"/>
          <w:sz w:val="20"/>
          <w:szCs w:val="20"/>
        </w:rPr>
        <w:t xml:space="preserve"> </w:t>
      </w:r>
      <w:r w:rsidRPr="007236DB">
        <w:rPr>
          <w:rFonts w:ascii="Arial" w:hAnsi="Arial" w:cs="Arial"/>
          <w:sz w:val="20"/>
          <w:szCs w:val="20"/>
        </w:rPr>
        <w:t xml:space="preserve"> We also expect a strong client service focus</w:t>
      </w:r>
      <w:r w:rsidR="00193F30" w:rsidRPr="007236DB">
        <w:rPr>
          <w:rFonts w:ascii="Arial" w:hAnsi="Arial" w:cs="Arial"/>
          <w:sz w:val="20"/>
          <w:szCs w:val="20"/>
        </w:rPr>
        <w:t xml:space="preserve"> and a commitment to delivering high quality service to both external and internal clients.</w:t>
      </w:r>
    </w:p>
    <w:p w14:paraId="255D1B90" w14:textId="40D7528A" w:rsidR="00193F30" w:rsidRPr="007236DB" w:rsidRDefault="00193F30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 xml:space="preserve">Internal training will be </w:t>
      </w:r>
      <w:r w:rsidR="00807CDE" w:rsidRPr="007236DB">
        <w:rPr>
          <w:rFonts w:ascii="Arial" w:hAnsi="Arial" w:cs="Arial"/>
          <w:sz w:val="20"/>
          <w:szCs w:val="20"/>
        </w:rPr>
        <w:t>offered</w:t>
      </w:r>
      <w:r w:rsidR="00907E4B" w:rsidRPr="007236DB">
        <w:rPr>
          <w:rFonts w:ascii="Arial" w:hAnsi="Arial" w:cs="Arial"/>
          <w:sz w:val="20"/>
          <w:szCs w:val="20"/>
        </w:rPr>
        <w:t xml:space="preserve">. </w:t>
      </w:r>
      <w:r w:rsidRPr="007236DB">
        <w:rPr>
          <w:rFonts w:ascii="Arial" w:hAnsi="Arial" w:cs="Arial"/>
          <w:sz w:val="20"/>
          <w:szCs w:val="20"/>
        </w:rPr>
        <w:t xml:space="preserve">Working for a partnership or professional services firm </w:t>
      </w:r>
      <w:r w:rsidR="0014243B" w:rsidRPr="007236DB">
        <w:rPr>
          <w:rFonts w:ascii="Arial" w:hAnsi="Arial" w:cs="Arial"/>
          <w:sz w:val="20"/>
          <w:szCs w:val="20"/>
        </w:rPr>
        <w:t>i</w:t>
      </w:r>
      <w:r w:rsidRPr="007236DB">
        <w:rPr>
          <w:rFonts w:ascii="Arial" w:hAnsi="Arial" w:cs="Arial"/>
          <w:sz w:val="20"/>
          <w:szCs w:val="20"/>
        </w:rPr>
        <w:t>s an asset.</w:t>
      </w:r>
    </w:p>
    <w:p w14:paraId="19783803" w14:textId="6F2EFBA0" w:rsidR="00193F30" w:rsidRPr="007236DB" w:rsidRDefault="00193F30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A High School diploma is required and post-secondary education in Office</w:t>
      </w:r>
      <w:r w:rsidR="0001360A" w:rsidRPr="007236DB">
        <w:rPr>
          <w:rFonts w:ascii="Arial" w:hAnsi="Arial" w:cs="Arial"/>
          <w:sz w:val="20"/>
          <w:szCs w:val="20"/>
        </w:rPr>
        <w:t xml:space="preserve"> / </w:t>
      </w:r>
      <w:r w:rsidRPr="007236DB">
        <w:rPr>
          <w:rFonts w:ascii="Arial" w:hAnsi="Arial" w:cs="Arial"/>
          <w:sz w:val="20"/>
          <w:szCs w:val="20"/>
        </w:rPr>
        <w:t>Business Administration</w:t>
      </w:r>
      <w:r w:rsidR="0001360A" w:rsidRPr="007236DB">
        <w:rPr>
          <w:rFonts w:ascii="Arial" w:hAnsi="Arial" w:cs="Arial"/>
          <w:sz w:val="20"/>
          <w:szCs w:val="20"/>
        </w:rPr>
        <w:t xml:space="preserve"> or within the field of Professional Communications</w:t>
      </w:r>
      <w:r w:rsidRPr="007236DB">
        <w:rPr>
          <w:rFonts w:ascii="Arial" w:hAnsi="Arial" w:cs="Arial"/>
          <w:sz w:val="20"/>
          <w:szCs w:val="20"/>
        </w:rPr>
        <w:t xml:space="preserve"> is considered an asset.  </w:t>
      </w:r>
    </w:p>
    <w:p w14:paraId="2FCF5F4E" w14:textId="07349EB7" w:rsidR="00931937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We offer a relaxed and flexible working environment, competitive salaries, excellent benefits, a shortened work week in the summer months and many other great perks</w:t>
      </w:r>
      <w:r w:rsidR="008D72D8" w:rsidRPr="007236DB">
        <w:rPr>
          <w:rFonts w:ascii="Arial" w:hAnsi="Arial" w:cs="Arial"/>
          <w:sz w:val="20"/>
          <w:szCs w:val="20"/>
        </w:rPr>
        <w:t>.</w:t>
      </w:r>
    </w:p>
    <w:p w14:paraId="4007DAC3" w14:textId="1340F114" w:rsidR="00ED1AA8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 xml:space="preserve">If you would like to become part of our team, please forward your resume and cover letter to Carla Rybchuk at </w:t>
      </w:r>
      <w:hyperlink r:id="rId7" w:history="1">
        <w:r w:rsidRPr="007236DB">
          <w:rPr>
            <w:rStyle w:val="Hyperlink"/>
            <w:rFonts w:ascii="Arial" w:hAnsi="Arial" w:cs="Arial"/>
            <w:sz w:val="20"/>
            <w:szCs w:val="20"/>
          </w:rPr>
          <w:t>crybchuk@metrixgroup.ca</w:t>
        </w:r>
      </w:hyperlink>
      <w:r w:rsidR="008D72D8" w:rsidRPr="007236DB">
        <w:rPr>
          <w:rFonts w:ascii="Arial" w:hAnsi="Arial" w:cs="Arial"/>
          <w:sz w:val="20"/>
          <w:szCs w:val="20"/>
        </w:rPr>
        <w:t xml:space="preserve"> with the email subject as follows: “Edmonton </w:t>
      </w:r>
      <w:r w:rsidR="0014243B" w:rsidRPr="007236DB">
        <w:rPr>
          <w:rFonts w:ascii="Arial" w:hAnsi="Arial" w:cs="Arial"/>
          <w:sz w:val="20"/>
          <w:szCs w:val="20"/>
        </w:rPr>
        <w:t>Administrative</w:t>
      </w:r>
      <w:r w:rsidR="008D72D8" w:rsidRPr="007236DB">
        <w:rPr>
          <w:rFonts w:ascii="Arial" w:hAnsi="Arial" w:cs="Arial"/>
          <w:sz w:val="20"/>
          <w:szCs w:val="20"/>
        </w:rPr>
        <w:t xml:space="preserve"> Assistant Position Application.” </w:t>
      </w:r>
    </w:p>
    <w:p w14:paraId="70BEB2CD" w14:textId="77777777" w:rsidR="00ED1AA8" w:rsidRPr="007236DB" w:rsidRDefault="00ED1AA8" w:rsidP="00931937">
      <w:pPr>
        <w:jc w:val="both"/>
        <w:rPr>
          <w:rFonts w:ascii="Arial" w:hAnsi="Arial" w:cs="Arial"/>
          <w:sz w:val="20"/>
          <w:szCs w:val="20"/>
        </w:rPr>
      </w:pPr>
    </w:p>
    <w:p w14:paraId="176C1731" w14:textId="08604834" w:rsidR="00931937" w:rsidRPr="007236DB" w:rsidRDefault="00931937" w:rsidP="00931937">
      <w:pPr>
        <w:jc w:val="both"/>
        <w:rPr>
          <w:rFonts w:ascii="Arial" w:hAnsi="Arial" w:cs="Arial"/>
          <w:sz w:val="20"/>
          <w:szCs w:val="20"/>
        </w:rPr>
      </w:pPr>
      <w:r w:rsidRPr="007236DB">
        <w:rPr>
          <w:rFonts w:ascii="Arial" w:hAnsi="Arial" w:cs="Arial"/>
          <w:sz w:val="20"/>
          <w:szCs w:val="20"/>
        </w:rPr>
        <w:t>We thank all candidates for their interest Metrix Group LLP</w:t>
      </w:r>
      <w:r w:rsidR="008D72D8" w:rsidRPr="007236DB">
        <w:rPr>
          <w:rFonts w:ascii="Arial" w:hAnsi="Arial" w:cs="Arial"/>
          <w:sz w:val="20"/>
          <w:szCs w:val="20"/>
        </w:rPr>
        <w:t xml:space="preserve">; </w:t>
      </w:r>
      <w:r w:rsidRPr="007236DB">
        <w:rPr>
          <w:rFonts w:ascii="Arial" w:hAnsi="Arial" w:cs="Arial"/>
          <w:sz w:val="20"/>
          <w:szCs w:val="20"/>
        </w:rPr>
        <w:t>however</w:t>
      </w:r>
      <w:r w:rsidR="008D72D8" w:rsidRPr="007236DB">
        <w:rPr>
          <w:rFonts w:ascii="Arial" w:hAnsi="Arial" w:cs="Arial"/>
          <w:sz w:val="20"/>
          <w:szCs w:val="20"/>
        </w:rPr>
        <w:t>,</w:t>
      </w:r>
      <w:r w:rsidRPr="007236DB">
        <w:rPr>
          <w:rFonts w:ascii="Arial" w:hAnsi="Arial" w:cs="Arial"/>
          <w:sz w:val="20"/>
          <w:szCs w:val="20"/>
        </w:rPr>
        <w:t xml:space="preserve"> only those selected for an interview will be contacted. </w:t>
      </w:r>
    </w:p>
    <w:p w14:paraId="65883E19" w14:textId="6F72740F" w:rsidR="0001360A" w:rsidRPr="007236DB" w:rsidRDefault="00931937" w:rsidP="00ED1AA8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7236DB"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Pr="007236DB">
          <w:rPr>
            <w:rStyle w:val="Hyperlink"/>
            <w:rFonts w:ascii="Arial" w:hAnsi="Arial" w:cs="Arial"/>
            <w:sz w:val="20"/>
            <w:szCs w:val="20"/>
          </w:rPr>
          <w:t>www.metrixgroup.ca</w:t>
        </w:r>
      </w:hyperlink>
      <w:bookmarkStart w:id="0" w:name="_GoBack"/>
      <w:bookmarkEnd w:id="0"/>
    </w:p>
    <w:sectPr w:rsidR="0001360A" w:rsidRPr="007236DB" w:rsidSect="00907E4B">
      <w:headerReference w:type="default" r:id="rId9"/>
      <w:foot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70FD" w14:textId="77777777" w:rsidR="007236DB" w:rsidRDefault="007236DB" w:rsidP="007236DB">
      <w:pPr>
        <w:spacing w:after="0" w:line="240" w:lineRule="auto"/>
      </w:pPr>
      <w:r>
        <w:separator/>
      </w:r>
    </w:p>
  </w:endnote>
  <w:endnote w:type="continuationSeparator" w:id="0">
    <w:p w14:paraId="2E592D3F" w14:textId="77777777" w:rsidR="007236DB" w:rsidRDefault="007236DB" w:rsidP="0072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55 Roma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7D73" w14:textId="77777777" w:rsidR="007236DB" w:rsidRPr="007236DB" w:rsidRDefault="007236DB" w:rsidP="007236DB">
    <w:pPr>
      <w:widowControl w:val="0"/>
      <w:autoSpaceDE w:val="0"/>
      <w:autoSpaceDN w:val="0"/>
      <w:spacing w:before="101" w:after="0" w:line="240" w:lineRule="auto"/>
      <w:ind w:left="100"/>
      <w:rPr>
        <w:rFonts w:ascii="Arial" w:eastAsia="Frutiger LT Std 55 Roman" w:hAnsi="Arial" w:cs="Arial"/>
        <w:sz w:val="16"/>
        <w:szCs w:val="16"/>
        <w:lang w:val="en-US" w:bidi="en-US"/>
      </w:rPr>
    </w:pPr>
    <w:r w:rsidRPr="007236DB">
      <w:rPr>
        <w:rFonts w:ascii="Arial" w:eastAsia="Frutiger LT Std 55 Roman" w:hAnsi="Arial" w:cs="Arial"/>
        <w:noProof/>
        <w:sz w:val="16"/>
        <w:szCs w:val="16"/>
        <w:lang w:val="en-US" w:bidi="en-US"/>
      </w:rPr>
      <w:drawing>
        <wp:anchor distT="0" distB="0" distL="0" distR="0" simplePos="0" relativeHeight="251661312" behindDoc="0" locked="0" layoutInCell="1" allowOverlap="1" wp14:anchorId="44B18FAD" wp14:editId="6AE1B1E4">
          <wp:simplePos x="0" y="0"/>
          <wp:positionH relativeFrom="page">
            <wp:posOffset>6584466</wp:posOffset>
          </wp:positionH>
          <wp:positionV relativeFrom="paragraph">
            <wp:posOffset>6730</wp:posOffset>
          </wp:positionV>
          <wp:extent cx="269415" cy="372714"/>
          <wp:effectExtent l="0" t="0" r="0" b="0"/>
          <wp:wrapNone/>
          <wp:docPr id="1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415" cy="372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6DB">
      <w:rPr>
        <w:rFonts w:ascii="Arial" w:eastAsia="Frutiger LT Std 55 Roman" w:hAnsi="Arial" w:cs="Arial"/>
        <w:b/>
        <w:color w:val="006AA6"/>
        <w:sz w:val="16"/>
        <w:szCs w:val="16"/>
        <w:lang w:val="en-US" w:bidi="en-US"/>
      </w:rPr>
      <w:t xml:space="preserve">EDMONTON </w:t>
    </w:r>
    <w:r w:rsidRPr="007236DB">
      <w:rPr>
        <w:rFonts w:ascii="Arial" w:eastAsia="Frutiger LT Std 55 Roman" w:hAnsi="Arial" w:cs="Arial"/>
        <w:color w:val="006AA6"/>
        <w:sz w:val="16"/>
        <w:szCs w:val="16"/>
        <w:lang w:val="en-US" w:bidi="en-US"/>
      </w:rPr>
      <w:t>| LLOYDMINSTER | WHITECOURT | EVANSBURG</w:t>
    </w:r>
  </w:p>
  <w:p w14:paraId="6E837878" w14:textId="77777777" w:rsidR="007236DB" w:rsidRPr="007236DB" w:rsidRDefault="007236DB" w:rsidP="007236DB">
    <w:pPr>
      <w:widowControl w:val="0"/>
      <w:autoSpaceDE w:val="0"/>
      <w:autoSpaceDN w:val="0"/>
      <w:spacing w:before="98" w:after="0" w:line="240" w:lineRule="auto"/>
      <w:ind w:left="100"/>
      <w:rPr>
        <w:rFonts w:ascii="Arial" w:eastAsia="Frutiger LT Std 55 Roman" w:hAnsi="Arial" w:cs="Arial"/>
        <w:b/>
        <w:sz w:val="16"/>
        <w:szCs w:val="16"/>
        <w:lang w:val="fr-FR" w:bidi="en-US"/>
      </w:rPr>
    </w:pPr>
    <w:r w:rsidRPr="007236DB">
      <w:rPr>
        <w:rFonts w:ascii="Arial" w:eastAsia="Frutiger LT Std 55 Roman" w:hAnsi="Arial" w:cs="Arial"/>
        <w:color w:val="231F20"/>
        <w:sz w:val="16"/>
        <w:szCs w:val="16"/>
        <w:lang w:val="en-US" w:bidi="en-US"/>
      </w:rPr>
      <w:t xml:space="preserve">12840 ST. </w:t>
    </w:r>
    <w:r w:rsidRPr="007236DB">
      <w:rPr>
        <w:rFonts w:ascii="Arial" w:eastAsia="Frutiger LT Std 55 Roman" w:hAnsi="Arial" w:cs="Arial"/>
        <w:color w:val="231F20"/>
        <w:sz w:val="16"/>
        <w:szCs w:val="16"/>
        <w:lang w:val="fr-FR" w:bidi="en-US"/>
      </w:rPr>
      <w:t xml:space="preserve">ALBERT TRAIL EDMONTON, AB T5L 4H6 | T: 780.489.9606 F: 780.484.9689 | </w:t>
    </w:r>
    <w:r w:rsidRPr="007236DB">
      <w:rPr>
        <w:rFonts w:ascii="Arial" w:eastAsia="Frutiger LT Std 55 Roman" w:hAnsi="Arial" w:cs="Arial"/>
        <w:b/>
        <w:color w:val="231F20"/>
        <w:sz w:val="16"/>
        <w:szCs w:val="16"/>
        <w:lang w:val="fr-FR" w:bidi="en-US"/>
      </w:rPr>
      <w:t>METRIXGROUP.CA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EA07" w14:textId="77777777" w:rsidR="007236DB" w:rsidRDefault="007236DB" w:rsidP="007236DB">
      <w:pPr>
        <w:spacing w:after="0" w:line="240" w:lineRule="auto"/>
      </w:pPr>
      <w:r>
        <w:separator/>
      </w:r>
    </w:p>
  </w:footnote>
  <w:footnote w:type="continuationSeparator" w:id="0">
    <w:p w14:paraId="69CE93E9" w14:textId="77777777" w:rsidR="007236DB" w:rsidRDefault="007236DB" w:rsidP="0072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4EDA" w14:textId="77777777" w:rsidR="007236DB" w:rsidRDefault="007236DB" w:rsidP="007236DB">
    <w:pPr>
      <w:pStyle w:val="BodyText"/>
      <w:rPr>
        <w:rFonts w:ascii="Times New Roman"/>
        <w:sz w:val="20"/>
      </w:rPr>
    </w:pPr>
    <w:r>
      <w:rPr>
        <w:noProof/>
        <w:color w:val="2F5496"/>
        <w:lang w:val="en-CA" w:eastAsia="en-CA"/>
      </w:rPr>
      <w:drawing>
        <wp:anchor distT="0" distB="0" distL="114300" distR="114300" simplePos="0" relativeHeight="251659264" behindDoc="0" locked="0" layoutInCell="1" allowOverlap="1" wp14:anchorId="437BCD82" wp14:editId="7F87C7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8000" cy="60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ABF3D" w14:textId="77777777" w:rsidR="007236DB" w:rsidRDefault="007236DB" w:rsidP="007236DB">
    <w:pPr>
      <w:pStyle w:val="BodyText"/>
      <w:rPr>
        <w:rFonts w:ascii="Times New Roman"/>
        <w:sz w:val="20"/>
      </w:rPr>
    </w:pPr>
  </w:p>
  <w:p w14:paraId="271749ED" w14:textId="77777777" w:rsidR="007236DB" w:rsidRDefault="007236DB" w:rsidP="007236DB">
    <w:pPr>
      <w:pStyle w:val="BodyText"/>
      <w:rPr>
        <w:rFonts w:ascii="Times New Roman"/>
        <w:sz w:val="20"/>
      </w:rPr>
    </w:pPr>
  </w:p>
  <w:p w14:paraId="283CBAEB" w14:textId="77777777" w:rsidR="007236DB" w:rsidRDefault="00723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5BD"/>
    <w:multiLevelType w:val="multilevel"/>
    <w:tmpl w:val="2D1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653A2"/>
    <w:multiLevelType w:val="hybridMultilevel"/>
    <w:tmpl w:val="7B1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7B9E"/>
    <w:multiLevelType w:val="hybridMultilevel"/>
    <w:tmpl w:val="745C7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55F0"/>
    <w:multiLevelType w:val="hybridMultilevel"/>
    <w:tmpl w:val="45727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54"/>
    <w:rsid w:val="0001360A"/>
    <w:rsid w:val="000243AE"/>
    <w:rsid w:val="00121ED1"/>
    <w:rsid w:val="0014243B"/>
    <w:rsid w:val="00193F30"/>
    <w:rsid w:val="002D289B"/>
    <w:rsid w:val="007236DB"/>
    <w:rsid w:val="007D3D40"/>
    <w:rsid w:val="00807CDE"/>
    <w:rsid w:val="008D72D8"/>
    <w:rsid w:val="008E1C1E"/>
    <w:rsid w:val="00907E4B"/>
    <w:rsid w:val="00931937"/>
    <w:rsid w:val="009D4F5B"/>
    <w:rsid w:val="00CC1154"/>
    <w:rsid w:val="00ED1AA8"/>
    <w:rsid w:val="00E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CD17"/>
  <w15:chartTrackingRefBased/>
  <w15:docId w15:val="{5F7C2564-3E4F-4D62-B552-C0A69035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3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D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DB"/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7236DB"/>
    <w:pPr>
      <w:widowControl w:val="0"/>
      <w:autoSpaceDE w:val="0"/>
      <w:autoSpaceDN w:val="0"/>
      <w:spacing w:after="0" w:line="240" w:lineRule="auto"/>
    </w:pPr>
    <w:rPr>
      <w:rFonts w:ascii="Frutiger LT Std 55 Roman" w:eastAsia="Frutiger LT Std 55 Roman" w:hAnsi="Frutiger LT Std 55 Roman" w:cs="Frutiger LT Std 55 Roman"/>
      <w:sz w:val="16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36DB"/>
    <w:rPr>
      <w:rFonts w:ascii="Frutiger LT Std 55 Roman" w:eastAsia="Frutiger LT Std 55 Roman" w:hAnsi="Frutiger LT Std 55 Roman" w:cs="Frutiger LT Std 55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ixgroup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ybchuk@metrixgrou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Rybchuk</dc:creator>
  <cp:keywords/>
  <dc:description/>
  <cp:lastModifiedBy>Carla Rybchuk</cp:lastModifiedBy>
  <cp:revision>4</cp:revision>
  <dcterms:created xsi:type="dcterms:W3CDTF">2019-09-04T21:11:00Z</dcterms:created>
  <dcterms:modified xsi:type="dcterms:W3CDTF">2019-09-17T16:49:00Z</dcterms:modified>
</cp:coreProperties>
</file>